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09" w:rsidRDefault="00D868C2">
      <w:pPr>
        <w:widowControl/>
        <w:shd w:val="clear" w:color="auto" w:fill="FFFFFF"/>
        <w:spacing w:after="0" w:line="240" w:lineRule="atLeast"/>
        <w:jc w:val="center"/>
        <w:rPr>
          <w:rFonts w:ascii="宋体" w:eastAsia="宋体" w:hAnsi="宋体" w:cs="楷体"/>
          <w:b/>
          <w:bCs/>
          <w:color w:val="000000" w:themeColor="text1"/>
          <w:kern w:val="0"/>
          <w:sz w:val="44"/>
          <w:szCs w:val="36"/>
        </w:rPr>
      </w:pPr>
      <w:proofErr w:type="gramStart"/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牧原集团</w:t>
      </w:r>
      <w:proofErr w:type="gramEnd"/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2</w:t>
      </w:r>
      <w:r>
        <w:rPr>
          <w:rFonts w:ascii="宋体" w:eastAsia="宋体" w:hAnsi="宋体" w:cs="楷体"/>
          <w:b/>
          <w:bCs/>
          <w:color w:val="000000" w:themeColor="text1"/>
          <w:kern w:val="0"/>
          <w:sz w:val="44"/>
          <w:szCs w:val="36"/>
        </w:rPr>
        <w:t>02</w:t>
      </w: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1</w:t>
      </w: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  <w:lang w:eastAsia="zh-Hans"/>
        </w:rPr>
        <w:t>年</w:t>
      </w: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招聘简章</w:t>
      </w:r>
    </w:p>
    <w:p w:rsidR="00711E09" w:rsidRDefault="00711E09">
      <w:pPr>
        <w:widowControl/>
        <w:shd w:val="clear" w:color="auto" w:fill="FFFFFF"/>
        <w:spacing w:after="0" w:line="240" w:lineRule="atLeast"/>
        <w:rPr>
          <w:rFonts w:ascii="宋体" w:eastAsia="宋体" w:hAnsi="宋体" w:cs="宋体"/>
          <w:b/>
          <w:bCs/>
          <w:sz w:val="24"/>
          <w:szCs w:val="24"/>
        </w:rPr>
      </w:pPr>
    </w:p>
    <w:p w:rsidR="00711E09" w:rsidRDefault="00D868C2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【企业简介】</w:t>
      </w:r>
    </w:p>
    <w:p w:rsidR="00711E09" w:rsidRDefault="00D868C2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proofErr w:type="gramStart"/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牧原集团</w:t>
      </w:r>
      <w:proofErr w:type="gramEnd"/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位于河南省南阳市，始建于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1992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年，历经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29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年发展，现已形成以生猪养殖为核心，集饲料加工、种猪育种、生猪养殖、屠宰加工等于一体的现代化农业企业集团，总资产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1800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亿元，员工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16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万人，子公司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300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余家。旗下</w:t>
      </w:r>
      <w:proofErr w:type="gramStart"/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牧原食品</w:t>
      </w:r>
      <w:proofErr w:type="gramEnd"/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股份有限公司于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2014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年上市，养猪业务遍及全国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24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省级行政区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103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市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215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县（区），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2020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年出栏生猪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1811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万头</w:t>
      </w:r>
    </w:p>
    <w:p w:rsidR="00711E09" w:rsidRDefault="00D868C2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在养殖行业的发展历程中，</w:t>
      </w:r>
      <w:proofErr w:type="gramStart"/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牧原通过</w:t>
      </w:r>
      <w:proofErr w:type="gramEnd"/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跨界颠覆引领智能养猪，以科技创新推动行业变革，始终致力于为社会生产健康食品，提升大众生活品质，让人们享受丰盛人生。</w:t>
      </w:r>
    </w:p>
    <w:p w:rsidR="00711E09" w:rsidRDefault="00D868C2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牧原在万亿级行业市场上构建了蓬勃发展的事业大平台，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未来依托于智能化的发展，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全业务链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的不断深耕，及平台共享体系的搭建，有望成为中国一二三全备的农业互联网企业。</w:t>
      </w:r>
    </w:p>
    <w:p w:rsidR="00711E09" w:rsidRDefault="00D868C2">
      <w:pPr>
        <w:widowControl/>
        <w:shd w:val="clear" w:color="auto" w:fill="FFFFFF"/>
        <w:spacing w:before="75" w:after="75" w:line="360" w:lineRule="auto"/>
        <w:ind w:firstLineChars="200" w:firstLine="480"/>
      </w:pP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一群平凡的牧原人干成了这份不平凡的事业。现在，邀你加入牧原，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改变行业，塑造未来。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牧原大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舞台，有梦你就来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！</w:t>
      </w:r>
    </w:p>
    <w:p w:rsidR="00711E09" w:rsidRDefault="00D868C2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【招聘对象】</w:t>
      </w:r>
    </w:p>
    <w:p w:rsidR="00711E09" w:rsidRDefault="00D868C2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楷体" w:hint="eastAsia"/>
          <w:color w:val="000000" w:themeColor="text1"/>
          <w:kern w:val="0"/>
          <w:sz w:val="24"/>
          <w:szCs w:val="24"/>
        </w:rPr>
        <w:t>校园招聘</w:t>
      </w:r>
      <w:r>
        <w:rPr>
          <w:rFonts w:ascii="宋体" w:eastAsia="宋体" w:hAnsi="宋体" w:cs="楷体"/>
          <w:color w:val="000000" w:themeColor="text1"/>
          <w:kern w:val="0"/>
          <w:sz w:val="24"/>
          <w:szCs w:val="24"/>
        </w:rPr>
        <w:t>—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020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月后毕业的全球应届毕业生</w:t>
      </w:r>
    </w:p>
    <w:p w:rsidR="00711E09" w:rsidRDefault="00D868C2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招聘计划—校园招聘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kern w:val="0"/>
          <w:sz w:val="30"/>
          <w:szCs w:val="30"/>
        </w:rPr>
      </w:pPr>
      <w:r>
        <w:rPr>
          <w:rFonts w:ascii="宋体" w:eastAsia="宋体" w:hAnsi="宋体" w:cs="楷体" w:hint="eastAsia"/>
          <w:b/>
          <w:bCs/>
          <w:kern w:val="0"/>
          <w:sz w:val="30"/>
          <w:szCs w:val="30"/>
        </w:rPr>
        <w:t>1</w:t>
      </w:r>
      <w:r>
        <w:rPr>
          <w:rFonts w:ascii="宋体" w:eastAsia="宋体" w:hAnsi="宋体" w:cs="楷体" w:hint="eastAsia"/>
          <w:b/>
          <w:bCs/>
          <w:kern w:val="0"/>
          <w:sz w:val="30"/>
          <w:szCs w:val="30"/>
        </w:rPr>
        <w:t>、卓越工程师计划</w:t>
      </w:r>
      <w:r>
        <w:rPr>
          <w:rFonts w:ascii="宋体" w:eastAsia="宋体" w:hAnsi="宋体" w:cs="楷体" w:hint="eastAsia"/>
          <w:kern w:val="0"/>
          <w:sz w:val="30"/>
          <w:szCs w:val="30"/>
        </w:rPr>
        <w:t>——用科技改变行业，以创新塑造未来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6237"/>
      </w:tblGrid>
      <w:tr w:rsidR="00711E09">
        <w:trPr>
          <w:trHeight w:val="450"/>
          <w:jc w:val="center"/>
        </w:trPr>
        <w:tc>
          <w:tcPr>
            <w:tcW w:w="1555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711E09">
        <w:trPr>
          <w:trHeight w:val="388"/>
          <w:jc w:val="center"/>
        </w:trPr>
        <w:tc>
          <w:tcPr>
            <w:tcW w:w="1555" w:type="dxa"/>
            <w:vMerge w:val="restart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动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动科类</w:t>
            </w:r>
          </w:p>
        </w:tc>
        <w:tc>
          <w:tcPr>
            <w:tcW w:w="2126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育种工程师</w:t>
            </w:r>
          </w:p>
        </w:tc>
        <w:tc>
          <w:tcPr>
            <w:tcW w:w="6237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 w:rsidR="00711E09">
        <w:trPr>
          <w:trHeight w:val="693"/>
          <w:jc w:val="center"/>
        </w:trPr>
        <w:tc>
          <w:tcPr>
            <w:tcW w:w="1555" w:type="dxa"/>
            <w:vMerge/>
          </w:tcPr>
          <w:p w:rsidR="00711E09" w:rsidRDefault="00711E09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营养工程师</w:t>
            </w:r>
          </w:p>
        </w:tc>
        <w:tc>
          <w:tcPr>
            <w:tcW w:w="6237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 w:rsidR="00711E09">
        <w:trPr>
          <w:trHeight w:val="898"/>
          <w:jc w:val="center"/>
        </w:trPr>
        <w:tc>
          <w:tcPr>
            <w:tcW w:w="1555" w:type="dxa"/>
            <w:vMerge/>
          </w:tcPr>
          <w:p w:rsidR="00711E09" w:rsidRDefault="00711E09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兽医工程师</w:t>
            </w:r>
          </w:p>
        </w:tc>
        <w:tc>
          <w:tcPr>
            <w:tcW w:w="6237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动物医学、动植物检疫（动物）、预防兽医学、临床兽医学、基础兽医学、细胞生物学、发酵工程、微生物学、生物化学与分子生物学、生物工程、药学等相关专业</w:t>
            </w:r>
          </w:p>
        </w:tc>
      </w:tr>
      <w:tr w:rsidR="00711E09">
        <w:trPr>
          <w:trHeight w:val="756"/>
          <w:jc w:val="center"/>
        </w:trPr>
        <w:tc>
          <w:tcPr>
            <w:tcW w:w="1555" w:type="dxa"/>
            <w:vMerge/>
          </w:tcPr>
          <w:p w:rsidR="00711E09" w:rsidRDefault="00711E09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237" w:type="dxa"/>
            <w:vAlign w:val="center"/>
          </w:tcPr>
          <w:p w:rsidR="00711E09" w:rsidRDefault="00D868C2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</w:tbl>
    <w:p w:rsidR="00711E09" w:rsidRDefault="00D868C2">
      <w:pPr>
        <w:widowControl/>
        <w:shd w:val="clear" w:color="auto" w:fill="FFFFFF"/>
        <w:spacing w:after="0" w:line="480" w:lineRule="auto"/>
        <w:rPr>
          <w:rFonts w:ascii="宋体" w:eastAsia="宋体" w:hAnsi="宋体" w:cs="楷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、卓越合伙人计划</w:t>
      </w:r>
      <w:r>
        <w:rPr>
          <w:rFonts w:ascii="宋体" w:eastAsia="宋体" w:hAnsi="宋体" w:cs="楷体" w:hint="eastAsia"/>
          <w:color w:val="000000" w:themeColor="text1"/>
          <w:kern w:val="0"/>
          <w:sz w:val="32"/>
          <w:szCs w:val="32"/>
        </w:rPr>
        <w:t>——共筑愿景、共创价值、共享收益</w:t>
      </w:r>
    </w:p>
    <w:tbl>
      <w:tblPr>
        <w:tblW w:w="9922" w:type="dxa"/>
        <w:tblInd w:w="279" w:type="dxa"/>
        <w:tblLook w:val="04A0" w:firstRow="1" w:lastRow="0" w:firstColumn="1" w:lastColumn="0" w:noHBand="0" w:noVBand="1"/>
      </w:tblPr>
      <w:tblGrid>
        <w:gridCol w:w="1559"/>
        <w:gridCol w:w="8363"/>
      </w:tblGrid>
      <w:tr w:rsidR="00711E09">
        <w:trPr>
          <w:trHeight w:val="5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711E09">
        <w:trPr>
          <w:trHeight w:val="63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养猪管理</w:t>
            </w:r>
          </w:p>
          <w:p w:rsidR="00711E09" w:rsidRDefault="00D868C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09" w:rsidRDefault="00D868C2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</w:tbl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32"/>
          <w:szCs w:val="32"/>
        </w:rPr>
        <w:lastRenderedPageBreak/>
        <w:t>【战略预备队】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、战略预备队：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带领团队实现从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0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到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的创新颠覆，从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-N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的开拓领先。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2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、选拔方式：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通过三大招聘计划面试、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收到牧原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offer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后可推选进入战略预备队选拔。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3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、选拔标准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敢创新、敢挑战、敢死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磕</w:t>
      </w:r>
      <w:proofErr w:type="gramEnd"/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专业能力过硬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/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重量级科研成果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/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顶尖竞赛获奖……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4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、入选战略预备队，你将获得：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·战略性项目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·高管导师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·破格晋升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·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 xml:space="preserve">N 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倍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薪酬</w:t>
      </w:r>
    </w:p>
    <w:p w:rsidR="00711E09" w:rsidRDefault="00D868C2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【工作地点】</w:t>
      </w:r>
    </w:p>
    <w:p w:rsidR="00711E09" w:rsidRDefault="00D868C2">
      <w:pPr>
        <w:tabs>
          <w:tab w:val="left" w:pos="6887"/>
        </w:tabs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湖北省分布：</w:t>
      </w:r>
    </w:p>
    <w:p w:rsidR="00711E09" w:rsidRDefault="00D868C2">
      <w:pPr>
        <w:tabs>
          <w:tab w:val="left" w:pos="6887"/>
        </w:tabs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黄冈市：</w:t>
      </w:r>
      <w:r>
        <w:rPr>
          <w:rFonts w:ascii="宋体" w:eastAsia="宋体" w:hAnsi="宋体" w:cs="宋体" w:hint="eastAsia"/>
          <w:sz w:val="24"/>
          <w:szCs w:val="24"/>
        </w:rPr>
        <w:t>黄梅</w:t>
      </w:r>
    </w:p>
    <w:p w:rsidR="00711E09" w:rsidRDefault="00D868C2">
      <w:pPr>
        <w:tabs>
          <w:tab w:val="left" w:pos="6887"/>
        </w:tabs>
        <w:spacing w:after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孝感市：</w:t>
      </w:r>
      <w:r>
        <w:rPr>
          <w:rFonts w:ascii="宋体" w:eastAsia="宋体" w:hAnsi="宋体" w:cs="宋体" w:hint="eastAsia"/>
          <w:sz w:val="24"/>
          <w:szCs w:val="24"/>
        </w:rPr>
        <w:t>应城</w:t>
      </w:r>
    </w:p>
    <w:p w:rsidR="00711E09" w:rsidRDefault="00D868C2">
      <w:pPr>
        <w:tabs>
          <w:tab w:val="left" w:pos="6887"/>
        </w:tabs>
        <w:spacing w:after="0"/>
        <w:rPr>
          <w:rFonts w:ascii="宋体" w:eastAsia="宋体" w:hAnsi="宋体" w:cs="宋体"/>
          <w:b/>
          <w:bCs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荆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门市：</w:t>
      </w:r>
      <w:r>
        <w:rPr>
          <w:rFonts w:ascii="宋体" w:eastAsia="宋体" w:hAnsi="宋体" w:cs="宋体" w:hint="eastAsia"/>
          <w:sz w:val="24"/>
          <w:szCs w:val="24"/>
        </w:rPr>
        <w:t>钟祥、沙洋</w:t>
      </w:r>
    </w:p>
    <w:p w:rsidR="00711E09" w:rsidRDefault="00D868C2">
      <w:pPr>
        <w:tabs>
          <w:tab w:val="left" w:pos="6887"/>
        </w:tabs>
        <w:spacing w:after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襄阳市：</w:t>
      </w:r>
      <w:r>
        <w:rPr>
          <w:rFonts w:ascii="宋体" w:eastAsia="宋体" w:hAnsi="宋体" w:cs="宋体" w:hint="eastAsia"/>
          <w:sz w:val="24"/>
          <w:szCs w:val="24"/>
        </w:rPr>
        <w:t>老河口、枣阳</w:t>
      </w:r>
    </w:p>
    <w:p w:rsidR="00711E09" w:rsidRDefault="00D868C2">
      <w:pPr>
        <w:tabs>
          <w:tab w:val="left" w:pos="6887"/>
        </w:tabs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荆州市：</w:t>
      </w:r>
      <w:r>
        <w:rPr>
          <w:rFonts w:ascii="宋体" w:eastAsia="宋体" w:hAnsi="宋体" w:cs="宋体" w:hint="eastAsia"/>
          <w:sz w:val="24"/>
          <w:szCs w:val="24"/>
        </w:rPr>
        <w:t>石首、公安、江陵</w:t>
      </w:r>
    </w:p>
    <w:p w:rsidR="00711E09" w:rsidRDefault="00D868C2">
      <w:pPr>
        <w:tabs>
          <w:tab w:val="left" w:pos="6887"/>
        </w:tabs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湖南省分布：</w:t>
      </w:r>
    </w:p>
    <w:p w:rsidR="00711E09" w:rsidRDefault="00D868C2">
      <w:pPr>
        <w:tabs>
          <w:tab w:val="left" w:pos="6887"/>
        </w:tabs>
        <w:spacing w:after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常德市：</w:t>
      </w:r>
      <w:r>
        <w:rPr>
          <w:rFonts w:ascii="宋体" w:eastAsia="宋体" w:hAnsi="宋体" w:cs="宋体" w:hint="eastAsia"/>
          <w:sz w:val="24"/>
          <w:szCs w:val="24"/>
        </w:rPr>
        <w:t>安乡</w:t>
      </w:r>
    </w:p>
    <w:p w:rsidR="00711E09" w:rsidRDefault="00711E09">
      <w:pPr>
        <w:tabs>
          <w:tab w:val="left" w:pos="6887"/>
        </w:tabs>
        <w:spacing w:after="0"/>
        <w:rPr>
          <w:rFonts w:ascii="宋体" w:eastAsia="宋体" w:hAnsi="宋体" w:cs="宋体"/>
          <w:sz w:val="24"/>
          <w:szCs w:val="24"/>
        </w:rPr>
      </w:pPr>
    </w:p>
    <w:p w:rsidR="00711E09" w:rsidRDefault="00D868C2">
      <w:pPr>
        <w:tabs>
          <w:tab w:val="left" w:pos="6887"/>
        </w:tabs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全国分布：河南、山东、江苏、安徽、湖北、河北、山西、陕西、甘肃、黑龙江、吉林、辽宁、内蒙古、云南、贵州、四川、广东、广西、海南、浙江、江西、湖南、北京、上海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福建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711E09" w:rsidRDefault="00D868C2">
      <w:pPr>
        <w:tabs>
          <w:tab w:val="left" w:pos="6887"/>
        </w:tabs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全国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省（市、区）</w:t>
      </w:r>
      <w:r>
        <w:rPr>
          <w:rFonts w:ascii="宋体" w:eastAsia="宋体" w:hAnsi="宋体" w:cs="宋体" w:hint="eastAsia"/>
          <w:sz w:val="24"/>
          <w:szCs w:val="24"/>
        </w:rPr>
        <w:t>300</w:t>
      </w:r>
      <w:r>
        <w:rPr>
          <w:rFonts w:ascii="宋体" w:eastAsia="宋体" w:hAnsi="宋体" w:cs="宋体" w:hint="eastAsia"/>
          <w:sz w:val="24"/>
          <w:szCs w:val="24"/>
        </w:rPr>
        <w:t>余家子公司</w:t>
      </w:r>
    </w:p>
    <w:p w:rsidR="00711E09" w:rsidRDefault="00D868C2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【全面薪酬】</w:t>
      </w:r>
    </w:p>
    <w:p w:rsidR="00711E09" w:rsidRDefault="00D868C2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全面薪酬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=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卓越薪酬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+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股权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+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学习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+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机会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+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晋升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+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荣誉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+</w:t>
      </w:r>
      <w:r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福利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一人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薪酬，一岗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方案。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竞聘上岗，以岗定级。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以级定薪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，易岗易薪。</w:t>
      </w:r>
    </w:p>
    <w:p w:rsidR="00711E09" w:rsidRDefault="00711E09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vertAnchor="text" w:horzAnchor="page" w:tblpX="709" w:tblpY="8"/>
        <w:tblOverlap w:val="never"/>
        <w:tblW w:w="10198" w:type="dxa"/>
        <w:tblLayout w:type="fixed"/>
        <w:tblLook w:val="04A0" w:firstRow="1" w:lastRow="0" w:firstColumn="1" w:lastColumn="0" w:noHBand="0" w:noVBand="1"/>
      </w:tblPr>
      <w:tblGrid>
        <w:gridCol w:w="3280"/>
        <w:gridCol w:w="4932"/>
        <w:gridCol w:w="1986"/>
      </w:tblGrid>
      <w:tr w:rsidR="00711E09">
        <w:trPr>
          <w:trHeight w:val="628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招聘计划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薪酬（元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月）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倍增系数</w:t>
            </w:r>
          </w:p>
        </w:tc>
      </w:tr>
      <w:tr w:rsidR="00711E09">
        <w:trPr>
          <w:trHeight w:val="521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09" w:rsidRDefault="00711E09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E1/P1/M1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倍</w:t>
            </w:r>
          </w:p>
        </w:tc>
      </w:tr>
      <w:tr w:rsidR="00711E09">
        <w:trPr>
          <w:trHeight w:val="52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卓越工程师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09" w:rsidRDefault="00711E09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11E09">
        <w:trPr>
          <w:trHeight w:val="52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卓越合伙人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09" w:rsidRDefault="00711E09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11E09">
        <w:trPr>
          <w:trHeight w:val="471"/>
        </w:trPr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09" w:rsidRDefault="00D868C2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最终定薪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=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月薪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倍增系数</w:t>
            </w:r>
          </w:p>
        </w:tc>
      </w:tr>
    </w:tbl>
    <w:p w:rsidR="00711E09" w:rsidRDefault="00711E09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、卓越薪酬：</w:t>
      </w:r>
    </w:p>
    <w:p w:rsidR="00711E09" w:rsidRDefault="00D868C2">
      <w:pPr>
        <w:pStyle w:val="ac"/>
        <w:widowControl/>
        <w:shd w:val="clear" w:color="auto" w:fill="FFFFFF"/>
        <w:spacing w:before="75" w:after="75" w:line="360" w:lineRule="auto"/>
        <w:ind w:firstLineChars="0" w:firstLine="0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工资包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绩效奖励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长期贡献奖励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其他奖励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2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、股权：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上市</w:t>
      </w:r>
      <w:r>
        <w:rPr>
          <w:rFonts w:ascii="宋体" w:eastAsia="宋体" w:hAnsi="宋体" w:cs="宋体"/>
          <w:sz w:val="24"/>
          <w:szCs w:val="24"/>
        </w:rPr>
        <w:t>7</w:t>
      </w:r>
      <w:r>
        <w:rPr>
          <w:rFonts w:ascii="宋体" w:eastAsia="宋体" w:hAnsi="宋体" w:cs="宋体"/>
          <w:sz w:val="24"/>
          <w:szCs w:val="24"/>
        </w:rPr>
        <w:t>年</w:t>
      </w:r>
      <w:proofErr w:type="gramStart"/>
      <w:r>
        <w:rPr>
          <w:rFonts w:ascii="宋体" w:eastAsia="宋体" w:hAnsi="宋体" w:cs="宋体"/>
          <w:sz w:val="24"/>
          <w:szCs w:val="24"/>
        </w:rPr>
        <w:t>牧原市值</w:t>
      </w:r>
      <w:proofErr w:type="gramEnd"/>
      <w:r>
        <w:rPr>
          <w:rFonts w:ascii="宋体" w:eastAsia="宋体" w:hAnsi="宋体" w:cs="宋体"/>
          <w:sz w:val="24"/>
          <w:szCs w:val="24"/>
        </w:rPr>
        <w:t>实现从</w:t>
      </w:r>
      <w:r>
        <w:rPr>
          <w:rFonts w:ascii="宋体" w:eastAsia="宋体" w:hAnsi="宋体" w:cs="宋体"/>
          <w:sz w:val="24"/>
          <w:szCs w:val="24"/>
        </w:rPr>
        <w:t>100</w:t>
      </w:r>
      <w:r>
        <w:rPr>
          <w:rFonts w:ascii="宋体" w:eastAsia="宋体" w:hAnsi="宋体" w:cs="宋体"/>
          <w:sz w:val="24"/>
          <w:szCs w:val="24"/>
        </w:rPr>
        <w:t>亿元到</w:t>
      </w:r>
      <w:r>
        <w:rPr>
          <w:rFonts w:ascii="宋体" w:eastAsia="宋体" w:hAnsi="宋体" w:cs="宋体"/>
          <w:sz w:val="24"/>
          <w:szCs w:val="24"/>
        </w:rPr>
        <w:t>4000</w:t>
      </w:r>
      <w:r>
        <w:rPr>
          <w:rFonts w:ascii="宋体" w:eastAsia="宋体" w:hAnsi="宋体" w:cs="宋体"/>
          <w:sz w:val="24"/>
          <w:szCs w:val="24"/>
        </w:rPr>
        <w:t>余亿元的突破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共实施四次股权激励计划：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共计入选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7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000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人次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3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、学习：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企业文化及管理培训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师徒传帮带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教练式辅导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高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管培养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人才特训营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专班培养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素质拓展培训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+e-learning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平台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国内外交流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外部咨询，让你边成长，边成功，势不可挡！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4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、机会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：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参与核心、战略会议及重大、核心项目的实战机会，挑战世界级课题，在实战中成长！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5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、晋升：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干部选拔晋升遵循年轻化、技术化、独立化、梯队化的四化原则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；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逐级晋升与破格提拔相结合，业绩与价值观并重；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管的宽自封官，敢于担当权无边；能力强自封王，少年将军挑大梁。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6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、福利：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①福利补贴引英才：南阳市“诸葛英才计划”（连续三年补助共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.8-4.5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万元）、六险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金、学费代偿计划、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牧原快贷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，享你所想！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②特色假期暖人心：除法定节假日外，另有路程假、外派员工探亲假、夫妻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/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情侣团聚假、单身员工相亲假、孩子高考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陪伴假等牧原特色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假期！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③品质住房享生活：奢华住房、匠心精装、贴心物业，给你最温馨的家！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lastRenderedPageBreak/>
        <w:t>④文娱设施齐配套：图书馆、游泳馆、健身房、网球场、足球场、篮球场，工作健身双丰收，还能结识新朋友！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⑤各类活动竞风采：养猪节、年终表彰、拜师大典、国庆晚会、运动会、啤酒晚会，快乐多多，收获多多！</w:t>
      </w:r>
    </w:p>
    <w:p w:rsidR="00711E09" w:rsidRDefault="00D868C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⑥母子工程筑未来：母子工程活动、寒暑假班、暑期夏令营、子女奖学金等，让每一个孩子都拥有更好的未来，让每一个家庭都更幸福！</w:t>
      </w:r>
    </w:p>
    <w:p w:rsidR="00711E09" w:rsidRDefault="00D868C2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【应聘流程】</w:t>
      </w:r>
    </w:p>
    <w:p w:rsidR="00711E09" w:rsidRDefault="00D868C2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652272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266" cy="30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09" w:rsidRDefault="00D868C2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Style w:val="ab"/>
          <w:rFonts w:ascii="宋体" w:eastAsia="宋体" w:hAnsi="宋体" w:cs="楷体"/>
          <w:b/>
          <w:bCs/>
          <w:color w:val="33CC33"/>
          <w:kern w:val="0"/>
          <w:sz w:val="28"/>
          <w:szCs w:val="28"/>
          <w:u w:val="none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36"/>
          <w:szCs w:val="36"/>
        </w:rPr>
        <w:t>改变行业，塑造未来！</w:t>
      </w:r>
      <w:r>
        <w:rPr>
          <w:rFonts w:ascii="宋体" w:eastAsia="宋体" w:hAnsi="宋体" w:cs="黑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 xml:space="preserve">                                                                   </w:t>
      </w:r>
      <w:r>
        <w:br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/>
      </w:r>
      <w:r>
        <w:rPr>
          <w:sz w:val="24"/>
          <w:szCs w:val="24"/>
        </w:rPr>
        <w:t>联系人：</w:t>
      </w:r>
      <w:r>
        <w:rPr>
          <w:sz w:val="24"/>
          <w:szCs w:val="24"/>
        </w:rPr>
        <w:t>  </w:t>
      </w:r>
      <w:r w:rsidR="00FE5EB4">
        <w:rPr>
          <w:rFonts w:hint="eastAsia"/>
          <w:sz w:val="24"/>
          <w:szCs w:val="24"/>
        </w:rPr>
        <w:t>周先生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E5EB4">
        <w:rPr>
          <w:rFonts w:hint="eastAsia"/>
          <w:sz w:val="24"/>
          <w:szCs w:val="24"/>
        </w:rPr>
        <w:t>15971650532</w:t>
      </w:r>
      <w:bookmarkStart w:id="0" w:name="_GoBack"/>
      <w:bookmarkEnd w:id="0"/>
      <w:r>
        <w:rPr>
          <w:sz w:val="24"/>
          <w:szCs w:val="24"/>
        </w:rPr>
        <w:t>（</w:t>
      </w:r>
      <w:proofErr w:type="gramStart"/>
      <w:r>
        <w:rPr>
          <w:sz w:val="24"/>
          <w:szCs w:val="24"/>
        </w:rPr>
        <w:t>微信同</w:t>
      </w:r>
      <w:proofErr w:type="gramEnd"/>
      <w:r>
        <w:rPr>
          <w:sz w:val="24"/>
          <w:szCs w:val="24"/>
        </w:rPr>
        <w:t>号）</w:t>
      </w:r>
      <w:r>
        <w:rPr>
          <w:sz w:val="24"/>
          <w:szCs w:val="24"/>
        </w:rPr>
        <w:br/>
        <w:t>E-mail</w:t>
      </w:r>
      <w:r>
        <w:rPr>
          <w:sz w:val="24"/>
          <w:szCs w:val="24"/>
        </w:rPr>
        <w:t>：</w:t>
      </w:r>
      <w:r>
        <w:rPr>
          <w:sz w:val="24"/>
          <w:szCs w:val="24"/>
        </w:rPr>
        <w:t> hr@muyuanfoods.com</w:t>
      </w:r>
      <w:r>
        <w:rPr>
          <w:sz w:val="24"/>
          <w:szCs w:val="24"/>
        </w:rPr>
        <w:br/>
      </w:r>
      <w:r>
        <w:rPr>
          <w:sz w:val="24"/>
          <w:szCs w:val="24"/>
        </w:rPr>
        <w:t>网址：</w:t>
      </w:r>
      <w:r>
        <w:rPr>
          <w:sz w:val="24"/>
          <w:szCs w:val="24"/>
        </w:rPr>
        <w:t> http://www.muyuanfoods.com</w:t>
      </w:r>
    </w:p>
    <w:p w:rsidR="00711E09" w:rsidRDefault="00D868C2">
      <w:pPr>
        <w:widowControl/>
        <w:shd w:val="clear" w:color="auto" w:fill="FFFFFF"/>
        <w:spacing w:before="75" w:after="75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INCLUDEPICTURE  "</w:instrText>
      </w:r>
      <w:r>
        <w:rPr>
          <w:rFonts w:hint="eastAsia"/>
        </w:rPr>
        <w:instrText>F:\\..\\</w:instrText>
      </w:r>
      <w:r>
        <w:rPr>
          <w:rFonts w:hint="eastAsia"/>
        </w:rPr>
        <w:instrText>软件</w:instrText>
      </w:r>
      <w:r>
        <w:rPr>
          <w:rFonts w:hint="eastAsia"/>
        </w:rPr>
        <w:instrText>\\</w:instrText>
      </w:r>
      <w:r>
        <w:rPr>
          <w:rFonts w:hint="eastAsia"/>
        </w:rPr>
        <w:instrText>企业微信</w:instrText>
      </w:r>
      <w:r>
        <w:rPr>
          <w:rFonts w:hint="eastAsia"/>
        </w:rPr>
        <w:instrText>\\WXWork\\1688850810803053\\Cache\\Image\\2020-09\\</w:instrText>
      </w:r>
      <w:r>
        <w:rPr>
          <w:rFonts w:hint="eastAsia"/>
        </w:rPr>
        <w:instrText>牧原招聘二维码</w:instrText>
      </w:r>
      <w:r>
        <w:rPr>
          <w:rFonts w:hint="eastAsia"/>
        </w:rPr>
        <w:instrText>.png"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1750695" cy="1750695"/>
            <wp:effectExtent l="0" t="0" r="190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</w:rPr>
        <w:t xml:space="preserve">                       </w:t>
      </w:r>
      <w:r>
        <w:rPr>
          <w:rFonts w:hint="eastAsia"/>
          <w:noProof/>
        </w:rPr>
        <w:drawing>
          <wp:inline distT="0" distB="0" distL="114300" distR="114300">
            <wp:extent cx="1753870" cy="1754505"/>
            <wp:effectExtent l="0" t="0" r="11430" b="10795"/>
            <wp:docPr id="2" name="图片 2" descr="C:\Users\Administrator\Desktop\5月日常校招沟通群活码.png5月日常校招沟通群活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5月日常校招沟通群活码.png5月日常校招沟通群活码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</w:t>
      </w:r>
    </w:p>
    <w:p w:rsidR="00711E09" w:rsidRDefault="00D868C2">
      <w:pPr>
        <w:widowControl/>
        <w:shd w:val="clear" w:color="auto" w:fill="FFFFFF"/>
        <w:spacing w:before="75" w:after="75"/>
      </w:pPr>
      <w:proofErr w:type="gramStart"/>
      <w:r>
        <w:rPr>
          <w:rFonts w:hint="eastAsia"/>
        </w:rPr>
        <w:t>扫码关注【牧原招聘】微信公众号</w:t>
      </w:r>
      <w:proofErr w:type="gramEnd"/>
      <w:r>
        <w:rPr>
          <w:rFonts w:hint="eastAsia"/>
        </w:rPr>
        <w:t>，掌握一手招聘咨询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扫码进</w:t>
      </w:r>
      <w:proofErr w:type="gramEnd"/>
      <w:r>
        <w:rPr>
          <w:rFonts w:hint="eastAsia"/>
        </w:rPr>
        <w:t>群，专业人资为您提供咨询服务</w:t>
      </w:r>
    </w:p>
    <w:p w:rsidR="00711E09" w:rsidRDefault="00D868C2">
      <w:pPr>
        <w:widowControl/>
        <w:shd w:val="clear" w:color="auto" w:fill="FFFFFF"/>
        <w:spacing w:before="75" w:after="75"/>
      </w:pPr>
      <w:r>
        <w:rPr>
          <w:rFonts w:hint="eastAsia"/>
        </w:rPr>
        <w:t>回复“联系方式”，获取全国二百余家子公司联系方式</w:t>
      </w:r>
    </w:p>
    <w:sectPr w:rsidR="00711E09">
      <w:headerReference w:type="even" r:id="rId13"/>
      <w:headerReference w:type="default" r:id="rId14"/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C2" w:rsidRDefault="00D868C2">
      <w:pPr>
        <w:spacing w:line="240" w:lineRule="auto"/>
      </w:pPr>
      <w:r>
        <w:separator/>
      </w:r>
    </w:p>
  </w:endnote>
  <w:endnote w:type="continuationSeparator" w:id="0">
    <w:p w:rsidR="00D868C2" w:rsidRDefault="00D86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C2" w:rsidRDefault="00D868C2">
      <w:pPr>
        <w:spacing w:after="0" w:line="240" w:lineRule="auto"/>
      </w:pPr>
      <w:r>
        <w:separator/>
      </w:r>
    </w:p>
  </w:footnote>
  <w:footnote w:type="continuationSeparator" w:id="0">
    <w:p w:rsidR="00D868C2" w:rsidRDefault="00D8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09" w:rsidRDefault="00711E0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09" w:rsidRDefault="00711E0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6"/>
    <w:rsid w:val="0000087F"/>
    <w:rsid w:val="0000097D"/>
    <w:rsid w:val="00001B67"/>
    <w:rsid w:val="000023B2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2F32"/>
    <w:rsid w:val="00034668"/>
    <w:rsid w:val="0003483C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3F7D"/>
    <w:rsid w:val="000C5171"/>
    <w:rsid w:val="000C553F"/>
    <w:rsid w:val="000C5E4C"/>
    <w:rsid w:val="000D0A6A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7A3D"/>
    <w:rsid w:val="0014175F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0185"/>
    <w:rsid w:val="001F29E4"/>
    <w:rsid w:val="001F331E"/>
    <w:rsid w:val="001F3A8B"/>
    <w:rsid w:val="001F50AF"/>
    <w:rsid w:val="001F61F8"/>
    <w:rsid w:val="002000EB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AB0"/>
    <w:rsid w:val="00223828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43F6"/>
    <w:rsid w:val="00261533"/>
    <w:rsid w:val="00262C13"/>
    <w:rsid w:val="0027216A"/>
    <w:rsid w:val="00275725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3FBF"/>
    <w:rsid w:val="0029408E"/>
    <w:rsid w:val="002A03B9"/>
    <w:rsid w:val="002A07BA"/>
    <w:rsid w:val="002A211D"/>
    <w:rsid w:val="002A31D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A6A"/>
    <w:rsid w:val="002C26A5"/>
    <w:rsid w:val="002C3E65"/>
    <w:rsid w:val="002C4005"/>
    <w:rsid w:val="002C606A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604E"/>
    <w:rsid w:val="00322C51"/>
    <w:rsid w:val="0033315D"/>
    <w:rsid w:val="00336BAB"/>
    <w:rsid w:val="00340894"/>
    <w:rsid w:val="00343A39"/>
    <w:rsid w:val="003441D9"/>
    <w:rsid w:val="003467F7"/>
    <w:rsid w:val="003474FA"/>
    <w:rsid w:val="0034753B"/>
    <w:rsid w:val="00352D6C"/>
    <w:rsid w:val="00353809"/>
    <w:rsid w:val="0035499F"/>
    <w:rsid w:val="00354BD9"/>
    <w:rsid w:val="00355C00"/>
    <w:rsid w:val="00357185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A55"/>
    <w:rsid w:val="003B32D3"/>
    <w:rsid w:val="003B3342"/>
    <w:rsid w:val="003B4084"/>
    <w:rsid w:val="003B4E4D"/>
    <w:rsid w:val="003B5C66"/>
    <w:rsid w:val="003C1CE8"/>
    <w:rsid w:val="003C2B3C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5529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4A26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563F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51AC"/>
    <w:rsid w:val="006066AE"/>
    <w:rsid w:val="00606F98"/>
    <w:rsid w:val="00607585"/>
    <w:rsid w:val="006078E7"/>
    <w:rsid w:val="0061296C"/>
    <w:rsid w:val="006157E2"/>
    <w:rsid w:val="00615C65"/>
    <w:rsid w:val="006160BB"/>
    <w:rsid w:val="006169A7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0DA5"/>
    <w:rsid w:val="00651371"/>
    <w:rsid w:val="006525C4"/>
    <w:rsid w:val="00653752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1E09"/>
    <w:rsid w:val="007129A9"/>
    <w:rsid w:val="00712DC4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7A85"/>
    <w:rsid w:val="00767E7A"/>
    <w:rsid w:val="0077068F"/>
    <w:rsid w:val="0077102C"/>
    <w:rsid w:val="0077158B"/>
    <w:rsid w:val="0077167E"/>
    <w:rsid w:val="00782F22"/>
    <w:rsid w:val="00786E35"/>
    <w:rsid w:val="00786F03"/>
    <w:rsid w:val="0079080E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6C1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6033B"/>
    <w:rsid w:val="00861DDB"/>
    <w:rsid w:val="00862012"/>
    <w:rsid w:val="00863BCA"/>
    <w:rsid w:val="0086537D"/>
    <w:rsid w:val="00866A06"/>
    <w:rsid w:val="00866EF4"/>
    <w:rsid w:val="00871CCF"/>
    <w:rsid w:val="008723F7"/>
    <w:rsid w:val="0087559C"/>
    <w:rsid w:val="0088067B"/>
    <w:rsid w:val="00880C0F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10D5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333"/>
    <w:rsid w:val="009764FD"/>
    <w:rsid w:val="0098229D"/>
    <w:rsid w:val="00982808"/>
    <w:rsid w:val="00987EE3"/>
    <w:rsid w:val="00987F60"/>
    <w:rsid w:val="00991184"/>
    <w:rsid w:val="009922B1"/>
    <w:rsid w:val="00997BB2"/>
    <w:rsid w:val="009A280C"/>
    <w:rsid w:val="009A329E"/>
    <w:rsid w:val="009B1740"/>
    <w:rsid w:val="009B4A0D"/>
    <w:rsid w:val="009B4F83"/>
    <w:rsid w:val="009B55E1"/>
    <w:rsid w:val="009B5A60"/>
    <w:rsid w:val="009B5D1F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7EFC"/>
    <w:rsid w:val="009F0230"/>
    <w:rsid w:val="009F06B8"/>
    <w:rsid w:val="009F089A"/>
    <w:rsid w:val="009F0E2B"/>
    <w:rsid w:val="009F3338"/>
    <w:rsid w:val="009F7726"/>
    <w:rsid w:val="00A009D1"/>
    <w:rsid w:val="00A00B8F"/>
    <w:rsid w:val="00A019B3"/>
    <w:rsid w:val="00A03700"/>
    <w:rsid w:val="00A05BB6"/>
    <w:rsid w:val="00A12F04"/>
    <w:rsid w:val="00A13B78"/>
    <w:rsid w:val="00A14947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43ED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12E4"/>
    <w:rsid w:val="00AB2234"/>
    <w:rsid w:val="00AB7C3C"/>
    <w:rsid w:val="00AC0332"/>
    <w:rsid w:val="00AC3747"/>
    <w:rsid w:val="00AD2483"/>
    <w:rsid w:val="00AD27BB"/>
    <w:rsid w:val="00AD2CA6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216CB"/>
    <w:rsid w:val="00C2507E"/>
    <w:rsid w:val="00C254C4"/>
    <w:rsid w:val="00C25EFB"/>
    <w:rsid w:val="00C30FEF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6FF"/>
    <w:rsid w:val="00CA7C02"/>
    <w:rsid w:val="00CB1D7B"/>
    <w:rsid w:val="00CB1E59"/>
    <w:rsid w:val="00CB3271"/>
    <w:rsid w:val="00CB6488"/>
    <w:rsid w:val="00CC0F6A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2D24"/>
    <w:rsid w:val="00CE31D2"/>
    <w:rsid w:val="00CE3BA0"/>
    <w:rsid w:val="00CE5697"/>
    <w:rsid w:val="00CE5A67"/>
    <w:rsid w:val="00CE789D"/>
    <w:rsid w:val="00CF3F45"/>
    <w:rsid w:val="00CF3FA7"/>
    <w:rsid w:val="00D01F00"/>
    <w:rsid w:val="00D02161"/>
    <w:rsid w:val="00D03844"/>
    <w:rsid w:val="00D04C77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3F48"/>
    <w:rsid w:val="00D44D53"/>
    <w:rsid w:val="00D45C56"/>
    <w:rsid w:val="00D46884"/>
    <w:rsid w:val="00D46EF3"/>
    <w:rsid w:val="00D566C7"/>
    <w:rsid w:val="00D57828"/>
    <w:rsid w:val="00D57E1E"/>
    <w:rsid w:val="00D57F08"/>
    <w:rsid w:val="00D603FE"/>
    <w:rsid w:val="00D61495"/>
    <w:rsid w:val="00D6570B"/>
    <w:rsid w:val="00D71119"/>
    <w:rsid w:val="00D71C55"/>
    <w:rsid w:val="00D734CB"/>
    <w:rsid w:val="00D74FD0"/>
    <w:rsid w:val="00D7740F"/>
    <w:rsid w:val="00D868C2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41E1"/>
    <w:rsid w:val="00DF4392"/>
    <w:rsid w:val="00DF5A37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5FE9"/>
    <w:rsid w:val="00E60058"/>
    <w:rsid w:val="00E60629"/>
    <w:rsid w:val="00E60DED"/>
    <w:rsid w:val="00E62194"/>
    <w:rsid w:val="00E62674"/>
    <w:rsid w:val="00E70257"/>
    <w:rsid w:val="00E71064"/>
    <w:rsid w:val="00E717BB"/>
    <w:rsid w:val="00E75676"/>
    <w:rsid w:val="00E811E7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2215"/>
    <w:rsid w:val="00F42873"/>
    <w:rsid w:val="00F4568B"/>
    <w:rsid w:val="00F46E25"/>
    <w:rsid w:val="00F51132"/>
    <w:rsid w:val="00F53DBE"/>
    <w:rsid w:val="00F55290"/>
    <w:rsid w:val="00F553B2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BDC"/>
    <w:rsid w:val="00FE4C5B"/>
    <w:rsid w:val="00FE5EB4"/>
    <w:rsid w:val="00FF0970"/>
    <w:rsid w:val="00FF0F8A"/>
    <w:rsid w:val="00FF1347"/>
    <w:rsid w:val="00FF1422"/>
    <w:rsid w:val="00FF7FB9"/>
    <w:rsid w:val="01930032"/>
    <w:rsid w:val="0265280B"/>
    <w:rsid w:val="02D91040"/>
    <w:rsid w:val="045F2E66"/>
    <w:rsid w:val="050A6909"/>
    <w:rsid w:val="079F3815"/>
    <w:rsid w:val="0849193D"/>
    <w:rsid w:val="0B3D4278"/>
    <w:rsid w:val="0E3663E1"/>
    <w:rsid w:val="0EF91145"/>
    <w:rsid w:val="0F033699"/>
    <w:rsid w:val="0F3823D7"/>
    <w:rsid w:val="105351EF"/>
    <w:rsid w:val="107F5E1C"/>
    <w:rsid w:val="12075CB9"/>
    <w:rsid w:val="12635AA0"/>
    <w:rsid w:val="14CD2256"/>
    <w:rsid w:val="15843B39"/>
    <w:rsid w:val="16A142D4"/>
    <w:rsid w:val="1709719B"/>
    <w:rsid w:val="170A25A9"/>
    <w:rsid w:val="1741232C"/>
    <w:rsid w:val="17AA4F1C"/>
    <w:rsid w:val="189848BA"/>
    <w:rsid w:val="1A874A99"/>
    <w:rsid w:val="1BA11B41"/>
    <w:rsid w:val="1BE411ED"/>
    <w:rsid w:val="1DE53065"/>
    <w:rsid w:val="1EF55A75"/>
    <w:rsid w:val="20385E27"/>
    <w:rsid w:val="214D0B3A"/>
    <w:rsid w:val="22207F47"/>
    <w:rsid w:val="222C35C7"/>
    <w:rsid w:val="22E250AD"/>
    <w:rsid w:val="25E22562"/>
    <w:rsid w:val="264B4BFB"/>
    <w:rsid w:val="26AA0E34"/>
    <w:rsid w:val="27385D08"/>
    <w:rsid w:val="27663197"/>
    <w:rsid w:val="27C40A97"/>
    <w:rsid w:val="2BFB1D79"/>
    <w:rsid w:val="2C8B71A9"/>
    <w:rsid w:val="2EA72DAB"/>
    <w:rsid w:val="2EC83EAA"/>
    <w:rsid w:val="2EEF6338"/>
    <w:rsid w:val="310E2720"/>
    <w:rsid w:val="32172154"/>
    <w:rsid w:val="33EE3CB0"/>
    <w:rsid w:val="388416A9"/>
    <w:rsid w:val="397E1D49"/>
    <w:rsid w:val="3A17553F"/>
    <w:rsid w:val="3A8C7F28"/>
    <w:rsid w:val="3B47759A"/>
    <w:rsid w:val="3B650D9B"/>
    <w:rsid w:val="3D0E1AA7"/>
    <w:rsid w:val="3DA062C5"/>
    <w:rsid w:val="3E8B5C66"/>
    <w:rsid w:val="40A41468"/>
    <w:rsid w:val="414B74A2"/>
    <w:rsid w:val="435E638D"/>
    <w:rsid w:val="469C09F1"/>
    <w:rsid w:val="47356C48"/>
    <w:rsid w:val="47AC1234"/>
    <w:rsid w:val="498C16B2"/>
    <w:rsid w:val="4A8B27F3"/>
    <w:rsid w:val="4C3B1AD7"/>
    <w:rsid w:val="4DE10148"/>
    <w:rsid w:val="4F0956AC"/>
    <w:rsid w:val="520F4889"/>
    <w:rsid w:val="53700779"/>
    <w:rsid w:val="53B62064"/>
    <w:rsid w:val="54132AEB"/>
    <w:rsid w:val="54E0264D"/>
    <w:rsid w:val="551C2096"/>
    <w:rsid w:val="577C1901"/>
    <w:rsid w:val="57FF5CD3"/>
    <w:rsid w:val="585C5BE8"/>
    <w:rsid w:val="5973048E"/>
    <w:rsid w:val="598C24B6"/>
    <w:rsid w:val="5B3D4C4E"/>
    <w:rsid w:val="5BAF26DC"/>
    <w:rsid w:val="5C870284"/>
    <w:rsid w:val="5EC14704"/>
    <w:rsid w:val="5F48455F"/>
    <w:rsid w:val="60814ACA"/>
    <w:rsid w:val="624C1682"/>
    <w:rsid w:val="66277F7E"/>
    <w:rsid w:val="67882271"/>
    <w:rsid w:val="692B36F4"/>
    <w:rsid w:val="69DB7597"/>
    <w:rsid w:val="6A2408B0"/>
    <w:rsid w:val="6A564E9B"/>
    <w:rsid w:val="6C0E0391"/>
    <w:rsid w:val="700D1DF4"/>
    <w:rsid w:val="71A318CE"/>
    <w:rsid w:val="73812F5E"/>
    <w:rsid w:val="73D963DA"/>
    <w:rsid w:val="74EF25A5"/>
    <w:rsid w:val="75844A82"/>
    <w:rsid w:val="75FA2D0F"/>
    <w:rsid w:val="760F37D5"/>
    <w:rsid w:val="76A03246"/>
    <w:rsid w:val="77634F92"/>
    <w:rsid w:val="78041962"/>
    <w:rsid w:val="78926BA0"/>
    <w:rsid w:val="78B60ACB"/>
    <w:rsid w:val="798E44CC"/>
    <w:rsid w:val="7B001588"/>
    <w:rsid w:val="7BAC663F"/>
    <w:rsid w:val="7BC722EE"/>
    <w:rsid w:val="7C982FC5"/>
    <w:rsid w:val="7F12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2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2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F:\..\&#36719;&#20214;\&#20225;&#19994;&#24494;&#20449;\WXWork\1688850810803053\Cache\Image\2020-09\&#29287;&#21407;&#25307;&#32856;&#20108;&#32500;&#30721;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4A7C5-8AC9-416E-A1DF-F09E2F7C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349</Words>
  <Characters>1995</Characters>
  <Application>Microsoft Office Word</Application>
  <DocSecurity>0</DocSecurity>
  <Lines>16</Lines>
  <Paragraphs>4</Paragraphs>
  <ScaleCrop>false</ScaleCrop>
  <Company>Sky123.Org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oooo</cp:lastModifiedBy>
  <cp:revision>3</cp:revision>
  <cp:lastPrinted>2020-02-17T04:22:00Z</cp:lastPrinted>
  <dcterms:created xsi:type="dcterms:W3CDTF">2021-01-06T01:33:00Z</dcterms:created>
  <dcterms:modified xsi:type="dcterms:W3CDTF">2021-06-10T01:33:00Z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F142C60ED8844083A39806C9328D997D</vt:lpwstr>
  </property>
</Properties>
</file>